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7CC134" w14:textId="77777777" w:rsidR="00294DCA" w:rsidRPr="00294DCA" w:rsidRDefault="00294DCA" w:rsidP="00294DCA">
      <w:pPr>
        <w:spacing w:before="240" w:after="240"/>
        <w:jc w:val="center"/>
        <w:outlineLvl w:val="0"/>
        <w:rPr>
          <w:rFonts w:ascii="Verdana" w:hAnsi="Verdana" w:cstheme="minorHAnsi"/>
          <w:b/>
          <w:bCs/>
          <w:kern w:val="28"/>
          <w:sz w:val="28"/>
          <w:szCs w:val="28"/>
          <w:lang w:eastAsia="x-none"/>
        </w:rPr>
      </w:pPr>
      <w:r w:rsidRPr="00294DCA">
        <w:rPr>
          <w:rFonts w:ascii="Verdana" w:hAnsi="Verdana" w:cstheme="minorHAnsi"/>
          <w:b/>
          <w:bCs/>
          <w:kern w:val="28"/>
          <w:sz w:val="28"/>
          <w:szCs w:val="28"/>
          <w:lang w:eastAsia="x-none"/>
        </w:rPr>
        <w:t>Čestné prohlášení ke splnění ekonomické kvalifikace</w:t>
      </w:r>
    </w:p>
    <w:p w14:paraId="5573E06C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5975639A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077AF905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3AFE1C7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D75422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76785245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00F91B6E" w14:textId="1F23E961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</w:t>
      </w:r>
      <w:r w:rsidR="0098538D">
        <w:rPr>
          <w:rFonts w:ascii="Verdana" w:hAnsi="Verdana" w:cstheme="minorHAnsi"/>
          <w:sz w:val="18"/>
          <w:szCs w:val="18"/>
        </w:rPr>
        <w:t xml:space="preserve"> </w:t>
      </w:r>
      <w:r w:rsidR="00367F3E">
        <w:rPr>
          <w:rFonts w:ascii="Verdana" w:hAnsi="Verdana" w:cstheme="minorHAnsi"/>
          <w:sz w:val="18"/>
          <w:szCs w:val="18"/>
        </w:rPr>
        <w:t>„</w:t>
      </w:r>
      <w:r w:rsidR="00D212E9" w:rsidRPr="00D212E9">
        <w:rPr>
          <w:rFonts w:ascii="Verdana" w:hAnsi="Verdana" w:cstheme="minorHAnsi"/>
          <w:sz w:val="18"/>
          <w:szCs w:val="18"/>
        </w:rPr>
        <w:t>Nákup nosiče nářadí včetně příslušenství</w:t>
      </w:r>
      <w:r w:rsidR="00367F3E">
        <w:rPr>
          <w:rFonts w:ascii="Verdana" w:hAnsi="Verdana" w:cstheme="minorHAnsi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6F9DEFE6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0B680C13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9093974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DCF9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B40988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895B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38044E2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836B1E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05543AF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3F9432CC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1A3FAA9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AD4035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2918B5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49BFF0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439F0832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36D81DE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BFF9D" w14:textId="77777777" w:rsidR="00FB096B" w:rsidRPr="006564BB" w:rsidRDefault="00D212E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9D4F8" w14:textId="77777777" w:rsidR="00FB096B" w:rsidRPr="006564BB" w:rsidRDefault="00D212E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BDC0B00" w14:textId="77777777" w:rsidR="00FB096B" w:rsidRPr="006564BB" w:rsidRDefault="00D212E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5AE37C2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70A301E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4D373" w14:textId="77777777" w:rsidR="00FB096B" w:rsidRPr="006564BB" w:rsidRDefault="00D212E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0D9D7" w14:textId="77777777" w:rsidR="00FB096B" w:rsidRPr="006564BB" w:rsidRDefault="00D212E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D01D8B5" w14:textId="77777777" w:rsidR="00FB096B" w:rsidRPr="006564BB" w:rsidRDefault="00D212E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36FA988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41EF3A7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27647CE" w14:textId="77777777" w:rsidR="00FB096B" w:rsidRPr="006564BB" w:rsidRDefault="00D212E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EAD6028" w14:textId="77777777" w:rsidR="00FB096B" w:rsidRPr="006564BB" w:rsidRDefault="00D212E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C4ED2D2" w14:textId="77777777" w:rsidR="00FB096B" w:rsidRPr="006564BB" w:rsidRDefault="00D212E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46BA75DE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7A48A507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4FF00683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4636AAED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3A48300C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="00CE28EF">
        <w:rPr>
          <w:rFonts w:ascii="Verdana" w:hAnsi="Verdana" w:cstheme="minorHAnsi"/>
          <w:sz w:val="18"/>
          <w:szCs w:val="18"/>
        </w:rPr>
        <w:t xml:space="preserve"> zákona č. </w:t>
      </w:r>
      <w:r w:rsidRPr="006564BB">
        <w:rPr>
          <w:rFonts w:ascii="Verdana" w:hAnsi="Verdana" w:cstheme="minorHAnsi"/>
          <w:sz w:val="18"/>
          <w:szCs w:val="18"/>
        </w:rPr>
        <w:t>563/1991 Sb., o účetnictví, neboť účetní období bylo kratší nebo delší než 12 bezprostředně po sobě jdoucích měsíců.</w:t>
      </w:r>
    </w:p>
    <w:p w14:paraId="7E68100D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793CBECD" w14:textId="77777777"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2C66C3" w14:textId="77777777" w:rsidR="00057477" w:rsidRDefault="00057477">
      <w:r>
        <w:separator/>
      </w:r>
    </w:p>
  </w:endnote>
  <w:endnote w:type="continuationSeparator" w:id="0">
    <w:p w14:paraId="1F9B69FC" w14:textId="77777777" w:rsidR="00057477" w:rsidRDefault="00057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4BF92C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7A2FB82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70B6E2" w14:textId="77777777" w:rsidR="00057477" w:rsidRDefault="00057477">
      <w:r>
        <w:separator/>
      </w:r>
    </w:p>
  </w:footnote>
  <w:footnote w:type="continuationSeparator" w:id="0">
    <w:p w14:paraId="3C9AD6F3" w14:textId="77777777" w:rsidR="00057477" w:rsidRDefault="00057477">
      <w:r>
        <w:continuationSeparator/>
      </w:r>
    </w:p>
  </w:footnote>
  <w:footnote w:id="1">
    <w:p w14:paraId="1EFFC4EB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55323613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558BC85" w14:textId="77777777" w:rsidTr="00575A5C">
      <w:trPr>
        <w:trHeight w:val="925"/>
      </w:trPr>
      <w:tc>
        <w:tcPr>
          <w:tcW w:w="5041" w:type="dxa"/>
          <w:vAlign w:val="center"/>
        </w:tcPr>
        <w:p w14:paraId="637CB95D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42E00DAF" w14:textId="758B688F" w:rsidR="00BD4E85" w:rsidRPr="00DC177F" w:rsidRDefault="00294DCA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2879D7CE" w14:textId="77777777" w:rsidR="00BD4E85" w:rsidRDefault="00BD4E85" w:rsidP="0009080E">
          <w:pPr>
            <w:pStyle w:val="Zhlav"/>
            <w:jc w:val="right"/>
          </w:pPr>
        </w:p>
      </w:tc>
    </w:tr>
  </w:tbl>
  <w:p w14:paraId="18452D7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2170118">
    <w:abstractNumId w:val="4"/>
  </w:num>
  <w:num w:numId="2" w16cid:durableId="1563442808">
    <w:abstractNumId w:val="1"/>
  </w:num>
  <w:num w:numId="3" w16cid:durableId="1086924775">
    <w:abstractNumId w:val="2"/>
  </w:num>
  <w:num w:numId="4" w16cid:durableId="1889146299">
    <w:abstractNumId w:val="3"/>
  </w:num>
  <w:num w:numId="5" w16cid:durableId="1847404902">
    <w:abstractNumId w:val="0"/>
  </w:num>
  <w:num w:numId="6" w16cid:durableId="14385991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477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25EC9"/>
    <w:rsid w:val="00245048"/>
    <w:rsid w:val="00262D0B"/>
    <w:rsid w:val="0027354A"/>
    <w:rsid w:val="00277793"/>
    <w:rsid w:val="00283854"/>
    <w:rsid w:val="00294DCA"/>
    <w:rsid w:val="00295687"/>
    <w:rsid w:val="00296B60"/>
    <w:rsid w:val="002D64A7"/>
    <w:rsid w:val="002E284A"/>
    <w:rsid w:val="002F3737"/>
    <w:rsid w:val="00305981"/>
    <w:rsid w:val="00333895"/>
    <w:rsid w:val="00352F97"/>
    <w:rsid w:val="00367F3E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E28EF"/>
    <w:rsid w:val="00CF4B3F"/>
    <w:rsid w:val="00D0403C"/>
    <w:rsid w:val="00D04582"/>
    <w:rsid w:val="00D12124"/>
    <w:rsid w:val="00D212E9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B6257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F857CB3"/>
  <w15:docId w15:val="{FBF8D11A-40DC-489D-8FF7-761FFBC10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225EC9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65D41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D7B6B3E-9DB3-47CE-A1A2-1D1DFA3B88F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239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10</cp:revision>
  <cp:lastPrinted>2018-03-26T11:24:00Z</cp:lastPrinted>
  <dcterms:created xsi:type="dcterms:W3CDTF">2020-01-31T12:41:00Z</dcterms:created>
  <dcterms:modified xsi:type="dcterms:W3CDTF">2024-06-06T06:05:00Z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